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74" w:rsidRDefault="00754A74" w:rsidP="00754A74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754A74" w:rsidRDefault="00754A74" w:rsidP="00754A74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964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2"/>
        <w:gridCol w:w="4677"/>
        <w:gridCol w:w="567"/>
        <w:gridCol w:w="567"/>
        <w:gridCol w:w="567"/>
        <w:gridCol w:w="567"/>
      </w:tblGrid>
      <w:tr w:rsidR="00754A74" w:rsidTr="00754A7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Наименование дисциплины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lang w:eastAsia="en-US"/>
              </w:rPr>
              <w:t>КазНУ</w:t>
            </w:r>
            <w:proofErr w:type="spellEnd"/>
            <w:r>
              <w:rPr>
                <w:b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lang w:eastAsia="en-US"/>
              </w:rPr>
              <w:t>Фараби</w:t>
            </w:r>
            <w:proofErr w:type="spellEnd"/>
          </w:p>
        </w:tc>
      </w:tr>
      <w:tr w:rsidR="00754A74" w:rsidTr="00754A74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дополни</w:t>
            </w:r>
          </w:p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тельная</w:t>
            </w:r>
          </w:p>
        </w:tc>
      </w:tr>
      <w:tr w:rsidR="00754A74" w:rsidTr="00754A74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</w:tr>
      <w:tr w:rsidR="006814A2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Default="006814A2">
            <w:pPr>
              <w:rPr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Pr="00827333" w:rsidRDefault="008E65AA" w:rsidP="00396C81">
            <w:pPr>
              <w:rPr>
                <w:lang w:val="kk-KZ" w:eastAsia="en-US"/>
              </w:rPr>
            </w:pPr>
            <w:r w:rsidRPr="008E65AA">
              <w:rPr>
                <w:lang w:val="kk-KZ" w:eastAsia="en-US"/>
              </w:rPr>
              <w:t>«Аумақтық ұйымдастыруды оңтайландыруды экономикалық-математикалық модельдеу»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Pr="00827333" w:rsidRDefault="00827333" w:rsidP="006814A2">
            <w:pPr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1.</w:t>
            </w:r>
            <w:r w:rsidR="006814A2" w:rsidRPr="00827333">
              <w:rPr>
                <w:sz w:val="20"/>
                <w:szCs w:val="20"/>
                <w:lang w:val="kk-KZ" w:eastAsia="en-US"/>
              </w:rPr>
              <w:t>Кусайынов, Т. А. Оптимальные решения в сельскохозяйственном производстве [Текст] : монография / Т. А. Кусайынов. - Астана : ААУ, 1998. - 182,[2] c. - ISBN 9965-01-087-0 : 150 . 00. тг.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06293B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6293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4721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A2" w:rsidRPr="00827333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2.</w:t>
            </w:r>
            <w:r w:rsidR="006814A2" w:rsidRPr="00827333">
              <w:rPr>
                <w:sz w:val="20"/>
                <w:szCs w:val="20"/>
                <w:lang w:val="kk-KZ" w:eastAsia="en-US"/>
              </w:rPr>
              <w:t>Мухамедиев, Булат Минтаевич. Эконометрика [Текст] : учеб. пособие [для вузов] / Булат Минтаевич Мухамедиев; [ред Э. Сулейменова] ; КазНУ им. аль-Фараби. - Алматы : Қазақ ун-ті, 2016. - 285, [1] с. : ил. - Библиогр.: с. 284-285 . - 250 экз. - ISBN 978-601-04-1676-5 : 171.00 тг.</w:t>
            </w:r>
          </w:p>
          <w:p w:rsidR="00754A74" w:rsidRPr="00827333" w:rsidRDefault="006814A2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Прил.: с. 279-283.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814A2" w:rsidTr="004721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6814A2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3.</w:t>
            </w:r>
            <w:r w:rsidR="006814A2" w:rsidRPr="006814A2">
              <w:rPr>
                <w:sz w:val="20"/>
                <w:szCs w:val="20"/>
                <w:lang w:val="kk-KZ" w:eastAsia="en-US"/>
              </w:rPr>
              <w:t>Морозов, Владимир Константинович. Моделирование процессов и систем [Текст] : учеб. пособие для вузов / Владимир Константинович Морозов, Геннадий Николаевич Рогачев; [техн. ред. Е. Ф. Коржуева] ; УМО вузов РФ по образованию в обл. радиотехники, электроники, биомед. техники и автоматизации. - 2-е изд., перераб. - М. : Академия, 2015. - 263, [9] с. : ил. - (Высшее образование. Бакалавриат). - Библиогр.: с. 257-259. - 1000 экз. - ISBN 978-5-4468-0694-2 : 4200.00 тг.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814A2" w:rsidTr="004721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6814A2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</w:t>
            </w:r>
            <w:r w:rsidR="006814A2" w:rsidRPr="006814A2">
              <w:rPr>
                <w:sz w:val="20"/>
                <w:szCs w:val="20"/>
                <w:lang w:val="kk-KZ" w:eastAsia="en-US"/>
              </w:rPr>
              <w:t>Замков, Олег Олегович. Математические методы в экономике [Текст] : учеб. / Олег Олегович Замков, Андрей Валентинович Толстопятенко, Юрий Николаевич Черемных; под. общ. ред. А.В. Сидоровича ; [Моск.гос.ун-т им. М. В. Ломоносова]. - 5-е изд., испр. . - М. : Дело и Сервис, 2009. - 383, [1] с. : ил. - (Учебники Московского государственного университета имени М.В. Ломоносова). - 3000 экз. - ISBN 978-5-8018-0424-8 : 1950.00 тг.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47210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9"/>
                <w:tab w:val="left" w:pos="6686"/>
              </w:tabs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754A74">
              <w:rPr>
                <w:sz w:val="20"/>
                <w:szCs w:val="20"/>
                <w:lang w:val="kk-KZ" w:eastAsia="en-US"/>
              </w:rPr>
              <w:t>Абдыгалиева С.С. Жерге орналастыру. Оқу құралы. ҚазҰУ «Қазақ университеті». 2013ж.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6.</w:t>
            </w:r>
            <w:r w:rsidR="00754A74">
              <w:rPr>
                <w:sz w:val="20"/>
                <w:szCs w:val="20"/>
                <w:lang w:val="kk-KZ" w:eastAsia="en-US"/>
              </w:rPr>
              <w:t>И.Ф.Полунин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754A74">
              <w:rPr>
                <w:sz w:val="20"/>
                <w:szCs w:val="20"/>
                <w:lang w:val="kk-KZ" w:eastAsia="en-US"/>
              </w:rPr>
              <w:t>Математическое программирование в землеустройстве. Алматы «Кайнар» 1987г. 152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7.</w:t>
            </w:r>
            <w:r w:rsidR="00754A74">
              <w:rPr>
                <w:sz w:val="20"/>
                <w:szCs w:val="20"/>
                <w:lang w:val="kk-KZ" w:eastAsia="en-US"/>
              </w:rPr>
              <w:t>С.Н.Волков Экономика землеустройства. Учебник  Москва.1996г.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8.</w:t>
            </w:r>
            <w:r w:rsidR="00754A74">
              <w:rPr>
                <w:sz w:val="20"/>
                <w:szCs w:val="20"/>
                <w:lang w:val="kk-KZ" w:eastAsia="en-US"/>
              </w:rPr>
              <w:t>М.А.Гендельман Ж.Қ.Қрықбаев Жерге орналастырудың және кадастрдың ғылыми негіздері Оқу құралы.</w:t>
            </w:r>
          </w:p>
          <w:p w:rsidR="00754A74" w:rsidRDefault="00754A74" w:rsidP="00827333">
            <w:pPr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Алматы 2011ж. 154 бет.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Сейфуллин Ж.Т., А.С.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 «</w:t>
            </w:r>
            <w:r w:rsidR="00754A74">
              <w:rPr>
                <w:b w:val="0"/>
                <w:caps/>
                <w:sz w:val="20"/>
                <w:szCs w:val="20"/>
                <w:lang w:val="kk-KZ" w:eastAsia="en-US"/>
              </w:rPr>
              <w:t>Землеустройство агроформирований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»</w:t>
            </w:r>
            <w:r w:rsidR="00754A74">
              <w:rPr>
                <w:b w:val="0"/>
                <w:sz w:val="20"/>
                <w:szCs w:val="20"/>
                <w:lang w:eastAsia="en-US"/>
              </w:rPr>
              <w:t>, учебное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; электронное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Сейфуллин Ж.Т.,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Сейтхамзина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Г.Ж.,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А.С. «ОСОБЕННОСТИ ЗЕМЛЕУСТРОЙСТВА В СЕЛЬСКОМ ХОЗЯЙСТВЕ», учебное пособие</w:t>
            </w:r>
            <w:proofErr w:type="gramStart"/>
            <w:r w:rsidR="00754A74">
              <w:rPr>
                <w:b w:val="0"/>
                <w:sz w:val="20"/>
                <w:szCs w:val="20"/>
                <w:lang w:val="kk-KZ" w:eastAsia="en-US"/>
              </w:rPr>
              <w:t>.</w:t>
            </w:r>
            <w:proofErr w:type="gramEnd"/>
            <w:r w:rsidR="00754A74">
              <w:rPr>
                <w:b w:val="0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 w:rsidR="00754A74">
              <w:rPr>
                <w:b w:val="0"/>
                <w:sz w:val="20"/>
                <w:szCs w:val="20"/>
                <w:lang w:val="kk-KZ" w:eastAsia="en-US"/>
              </w:rPr>
              <w:t>э</w:t>
            </w:r>
            <w:proofErr w:type="gramEnd"/>
            <w:r w:rsidR="00754A74">
              <w:rPr>
                <w:b w:val="0"/>
                <w:sz w:val="20"/>
                <w:szCs w:val="20"/>
                <w:lang w:val="kk-KZ" w:eastAsia="en-US"/>
              </w:rPr>
              <w:t>лектронное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Ж.Т.Сейфуллин, Г.Н.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Нюсупова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А.С. «</w:t>
            </w:r>
            <w:r w:rsidR="00754A74">
              <w:rPr>
                <w:b w:val="0"/>
                <w:caps/>
                <w:sz w:val="20"/>
                <w:szCs w:val="20"/>
                <w:lang w:eastAsia="en-US"/>
              </w:rPr>
              <w:t>Оформление прав на земельные участки и предоставлению информации для ведения государственного земельного кадастра</w:t>
            </w:r>
            <w:r w:rsidR="00754A74">
              <w:rPr>
                <w:b w:val="0"/>
                <w:sz w:val="20"/>
                <w:szCs w:val="20"/>
                <w:lang w:eastAsia="en-US"/>
              </w:rPr>
              <w:t>»,  учебно-методическое пособие</w:t>
            </w:r>
            <w:proofErr w:type="gramStart"/>
            <w:r w:rsidR="00754A74">
              <w:rPr>
                <w:b w:val="0"/>
                <w:sz w:val="20"/>
                <w:szCs w:val="20"/>
                <w:lang w:val="kk-KZ" w:eastAsia="en-US"/>
              </w:rPr>
              <w:t>.</w:t>
            </w:r>
            <w:proofErr w:type="gramEnd"/>
            <w:r w:rsidR="00754A74">
              <w:rPr>
                <w:b w:val="0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 w:rsidR="00754A74">
              <w:rPr>
                <w:b w:val="0"/>
                <w:sz w:val="20"/>
                <w:szCs w:val="20"/>
                <w:lang w:val="kk-KZ" w:eastAsia="en-US"/>
              </w:rPr>
              <w:t>э</w:t>
            </w:r>
            <w:proofErr w:type="gramEnd"/>
            <w:r w:rsidR="00754A74">
              <w:rPr>
                <w:b w:val="0"/>
                <w:sz w:val="20"/>
                <w:szCs w:val="20"/>
                <w:lang w:val="kk-KZ" w:eastAsia="en-US"/>
              </w:rPr>
              <w:t>лектронное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354FF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12.Гаджиева Х.Х. Экономико-математические методы и моделирование. Махачкала,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354FF" w:rsidTr="00754A7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13.Спектор М.Д. Экономико-математические методы и модели в землеустройстве.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КазАГТУ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>, Астана, 2009.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754A74" w:rsidRDefault="00754A74" w:rsidP="00754A74">
      <w:pPr>
        <w:jc w:val="center"/>
        <w:rPr>
          <w:b/>
          <w:lang w:val="kk-KZ"/>
        </w:rPr>
      </w:pPr>
    </w:p>
    <w:p w:rsidR="00754A74" w:rsidRDefault="00754A74" w:rsidP="00754A74">
      <w:pPr>
        <w:jc w:val="center"/>
        <w:rPr>
          <w:b/>
          <w:lang w:val="kk-KZ"/>
        </w:rPr>
      </w:pPr>
    </w:p>
    <w:p w:rsidR="00754A74" w:rsidRPr="00396C81" w:rsidRDefault="00754A74" w:rsidP="00754A74">
      <w:pPr>
        <w:rPr>
          <w:lang w:val="kk-KZ"/>
        </w:rPr>
      </w:pPr>
      <w:r w:rsidRPr="00396C81">
        <w:rPr>
          <w:lang w:val="kk-KZ"/>
        </w:rPr>
        <w:t xml:space="preserve">                                                           </w:t>
      </w:r>
      <w:r w:rsidR="00827333" w:rsidRPr="00396C81">
        <w:rPr>
          <w:lang w:val="kk-KZ"/>
        </w:rPr>
        <w:t xml:space="preserve">                  </w:t>
      </w:r>
      <w:r w:rsidR="00396C81" w:rsidRPr="00396C81">
        <w:rPr>
          <w:lang w:val="kk-KZ"/>
        </w:rPr>
        <w:t>Доцент м</w:t>
      </w:r>
      <w:r w:rsidR="00396C81">
        <w:t>.а.</w:t>
      </w:r>
      <w:r w:rsidR="00827333" w:rsidRPr="00396C81">
        <w:rPr>
          <w:lang w:val="kk-KZ"/>
        </w:rPr>
        <w:t xml:space="preserve">       </w:t>
      </w:r>
      <w:r w:rsidRPr="00396C81">
        <w:rPr>
          <w:lang w:val="kk-KZ"/>
        </w:rPr>
        <w:t xml:space="preserve">     </w:t>
      </w:r>
      <w:r w:rsidR="00827333">
        <w:rPr>
          <w:lang w:val="kk-KZ"/>
        </w:rPr>
        <w:t>Түрғаналиев С.Р.</w:t>
      </w:r>
    </w:p>
    <w:p w:rsidR="002B7765" w:rsidRPr="00396C81" w:rsidRDefault="002B7765">
      <w:pPr>
        <w:rPr>
          <w:lang w:val="kk-KZ"/>
        </w:rPr>
      </w:pPr>
    </w:p>
    <w:p w:rsidR="000D4CC4" w:rsidRPr="00396C81" w:rsidRDefault="000D4CC4">
      <w:pPr>
        <w:rPr>
          <w:lang w:val="kk-KZ"/>
        </w:rPr>
      </w:pPr>
    </w:p>
    <w:sectPr w:rsidR="000D4CC4" w:rsidRPr="0039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A6DF8"/>
    <w:multiLevelType w:val="hybridMultilevel"/>
    <w:tmpl w:val="268E9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5C"/>
    <w:rsid w:val="0006293B"/>
    <w:rsid w:val="000D4CC4"/>
    <w:rsid w:val="001354FF"/>
    <w:rsid w:val="0014785C"/>
    <w:rsid w:val="002B7765"/>
    <w:rsid w:val="00396C81"/>
    <w:rsid w:val="00472104"/>
    <w:rsid w:val="006814A2"/>
    <w:rsid w:val="00754A74"/>
    <w:rsid w:val="00827333"/>
    <w:rsid w:val="00884CE3"/>
    <w:rsid w:val="008E65AA"/>
    <w:rsid w:val="00B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Сакен</cp:lastModifiedBy>
  <cp:revision>12</cp:revision>
  <dcterms:created xsi:type="dcterms:W3CDTF">2018-10-08T09:32:00Z</dcterms:created>
  <dcterms:modified xsi:type="dcterms:W3CDTF">2020-11-07T13:16:00Z</dcterms:modified>
</cp:coreProperties>
</file>